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2491EF" w14:textId="6CC00214" w:rsidR="00B2592B" w:rsidRPr="00B2592B" w:rsidRDefault="00B2592B" w:rsidP="00B2592B">
      <w:pPr>
        <w:pStyle w:val="NormalWeb"/>
        <w:spacing w:before="120"/>
        <w:rPr>
          <w:rFonts w:ascii="Arial Black" w:hAnsi="Arial Black" w:cs="Arial"/>
          <w:b/>
          <w:noProof/>
          <w:color w:val="000000"/>
        </w:rPr>
      </w:pPr>
      <w:r w:rsidRPr="00B2592B">
        <w:rPr>
          <w:rFonts w:ascii="Arial Black" w:hAnsi="Arial Black" w:cs="Arial"/>
          <w:b/>
          <w:noProof/>
          <w:color w:val="000000"/>
        </w:rPr>
        <w:drawing>
          <wp:inline distT="0" distB="0" distL="0" distR="0" wp14:anchorId="0B9B098C" wp14:editId="6DB9B361">
            <wp:extent cx="2317750" cy="2200939"/>
            <wp:effectExtent l="0" t="0" r="635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7047" cy="220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592B">
        <w:rPr>
          <w:rFonts w:ascii="Arial Black" w:hAnsi="Arial Black" w:cs="Arial"/>
          <w:b/>
          <w:noProof/>
          <w:color w:val="000000"/>
        </w:rPr>
        <w:drawing>
          <wp:inline distT="0" distB="0" distL="0" distR="0" wp14:anchorId="5917E365" wp14:editId="0F41FF8E">
            <wp:extent cx="2114550" cy="217967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20890" cy="218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6370" w:rsidRPr="002C6370">
        <w:rPr>
          <w:rFonts w:ascii="Arial Black" w:hAnsi="Arial Black" w:cs="Arial"/>
          <w:b/>
          <w:noProof/>
          <w:color w:val="000000"/>
        </w:rPr>
        <w:drawing>
          <wp:inline distT="0" distB="0" distL="0" distR="0" wp14:anchorId="1D1C9787" wp14:editId="62D8912C">
            <wp:extent cx="2232490" cy="21796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17884" cy="226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F775B" w14:textId="00D89A66" w:rsidR="00B2592B" w:rsidRPr="002C6370" w:rsidRDefault="00B2592B" w:rsidP="00B2592B">
      <w:pPr>
        <w:pStyle w:val="NormalWeb"/>
        <w:rPr>
          <w:rFonts w:ascii="Arial Black" w:hAnsi="Arial Black" w:cs="Arial"/>
          <w:b/>
          <w:noProof/>
          <w:color w:val="000000"/>
          <w:highlight w:val="yellow"/>
        </w:rPr>
      </w:pPr>
      <w:r w:rsidRPr="002C6370">
        <w:rPr>
          <w:rFonts w:ascii="Arial Black" w:hAnsi="Arial Black" w:cs="Arial"/>
          <w:b/>
          <w:noProof/>
          <w:color w:val="000000"/>
          <w:highlight w:val="yellow"/>
        </w:rPr>
        <w:t>General Meeting: Tuesday, February 7th</w:t>
      </w:r>
    </w:p>
    <w:p w14:paraId="0892CFBB" w14:textId="04D08554" w:rsidR="00B2592B" w:rsidRPr="002C6370" w:rsidRDefault="00B2592B" w:rsidP="00B2592B">
      <w:pPr>
        <w:pStyle w:val="NormalWeb"/>
        <w:spacing w:after="240"/>
        <w:rPr>
          <w:rFonts w:ascii="Arial Black" w:hAnsi="Arial Black" w:cs="Arial"/>
          <w:b/>
          <w:noProof/>
          <w:color w:val="000000"/>
          <w:highlight w:val="yellow"/>
        </w:rPr>
      </w:pPr>
      <w:r w:rsidRPr="002C6370">
        <w:rPr>
          <w:rFonts w:ascii="Arial Black" w:hAnsi="Arial Black" w:cs="Arial"/>
          <w:b/>
          <w:noProof/>
          <w:color w:val="000000"/>
          <w:highlight w:val="yellow"/>
        </w:rPr>
        <w:t>Where: </w:t>
      </w:r>
      <w:r w:rsidRPr="002C6370">
        <w:rPr>
          <w:rFonts w:ascii="Arial Black" w:hAnsi="Arial Black" w:cs="Arial"/>
          <w:b/>
          <w:bCs/>
          <w:noProof/>
          <w:color w:val="000000"/>
          <w:highlight w:val="yellow"/>
        </w:rPr>
        <w:t>Front Street Civic Center</w:t>
      </w:r>
      <w:r w:rsidR="00F506A1" w:rsidRPr="002C6370">
        <w:rPr>
          <w:rFonts w:ascii="Arial Black" w:hAnsi="Arial Black" w:cs="Arial"/>
          <w:b/>
          <w:bCs/>
          <w:noProof/>
          <w:color w:val="000000"/>
          <w:highlight w:val="yellow"/>
        </w:rPr>
        <w:t>, 2205 Front St, Melbourne, FL 32901</w:t>
      </w:r>
      <w:bookmarkStart w:id="0" w:name="_GoBack"/>
      <w:bookmarkEnd w:id="0"/>
    </w:p>
    <w:p w14:paraId="0337DB1B" w14:textId="77777777" w:rsidR="00B2592B" w:rsidRPr="002C6370" w:rsidRDefault="00B2592B" w:rsidP="00B2592B">
      <w:pPr>
        <w:pStyle w:val="NormalWeb"/>
        <w:rPr>
          <w:rFonts w:ascii="Arial Black" w:hAnsi="Arial Black" w:cs="Arial"/>
          <w:b/>
          <w:noProof/>
          <w:color w:val="000000"/>
          <w:highlight w:val="yellow"/>
        </w:rPr>
      </w:pPr>
      <w:r w:rsidRPr="002C6370">
        <w:rPr>
          <w:rFonts w:ascii="Arial Black" w:hAnsi="Arial Black" w:cs="Arial"/>
          <w:b/>
          <w:noProof/>
          <w:color w:val="000000"/>
          <w:highlight w:val="yellow"/>
        </w:rPr>
        <w:t>Time: Social Time: 6:30 pm and Meeting Starts at 7:00 pm</w:t>
      </w:r>
    </w:p>
    <w:p w14:paraId="10DD47B2" w14:textId="2AE3866F" w:rsidR="00B2592B" w:rsidRPr="002C6370" w:rsidRDefault="00B2592B" w:rsidP="00B2592B">
      <w:pPr>
        <w:pStyle w:val="NormalWeb"/>
        <w:rPr>
          <w:rFonts w:ascii="Arial Black" w:hAnsi="Arial Black" w:cs="Arial"/>
          <w:b/>
          <w:noProof/>
          <w:color w:val="FF0000"/>
          <w:highlight w:val="yellow"/>
        </w:rPr>
      </w:pPr>
      <w:r w:rsidRPr="002C6370">
        <w:rPr>
          <w:rFonts w:ascii="Arial Black" w:hAnsi="Arial Black" w:cs="Arial"/>
          <w:b/>
          <w:noProof/>
          <w:color w:val="000000"/>
          <w:highlight w:val="yellow"/>
        </w:rPr>
        <w:t xml:space="preserve">Guest Speaker: Grand Master Symposium </w:t>
      </w:r>
      <w:r w:rsidR="002C6370">
        <w:rPr>
          <w:rFonts w:ascii="Arial Black" w:hAnsi="Arial Black" w:cs="Arial"/>
          <w:b/>
          <w:noProof/>
          <w:color w:val="000000"/>
          <w:highlight w:val="yellow"/>
        </w:rPr>
        <w:t xml:space="preserve"> </w:t>
      </w:r>
      <w:r w:rsidR="002C6370" w:rsidRPr="002C6370">
        <w:rPr>
          <w:rFonts w:ascii="Arial Black" w:hAnsi="Arial Black" w:cs="Arial"/>
          <w:b/>
          <w:noProof/>
          <w:color w:val="FF0000"/>
          <w:highlight w:val="yellow"/>
        </w:rPr>
        <w:t>(</w:t>
      </w:r>
      <w:r w:rsidR="002C6370">
        <w:rPr>
          <w:rFonts w:ascii="Arial Black" w:hAnsi="Arial Black" w:cs="Arial"/>
          <w:b/>
          <w:noProof/>
          <w:color w:val="FF0000"/>
          <w:highlight w:val="yellow"/>
        </w:rPr>
        <w:t xml:space="preserve">Homemade spagehetti dinner served with donation) </w:t>
      </w:r>
    </w:p>
    <w:p w14:paraId="14142394" w14:textId="77777777" w:rsidR="00B2592B" w:rsidRPr="002C6370" w:rsidRDefault="00B2592B" w:rsidP="00B2592B">
      <w:pPr>
        <w:pStyle w:val="NormalWeb"/>
        <w:spacing w:before="120"/>
        <w:rPr>
          <w:rFonts w:ascii="Arial Black" w:hAnsi="Arial Black" w:cs="Arial"/>
          <w:b/>
          <w:noProof/>
          <w:color w:val="000000"/>
          <w:sz w:val="20"/>
          <w:szCs w:val="20"/>
          <w:highlight w:val="yellow"/>
        </w:rPr>
      </w:pPr>
      <w:r w:rsidRPr="002C6370">
        <w:rPr>
          <w:rFonts w:ascii="Arial Black" w:hAnsi="Arial Black" w:cs="Arial"/>
          <w:b/>
          <w:noProof/>
          <w:color w:val="000000"/>
          <w:sz w:val="22"/>
          <w:szCs w:val="22"/>
          <w:highlight w:val="yellow"/>
          <w:u w:val="single"/>
        </w:rPr>
        <w:t>Dave Robb</w:t>
      </w:r>
      <w:r w:rsidRPr="002C6370">
        <w:rPr>
          <w:rFonts w:ascii="Arial Black" w:hAnsi="Arial Black" w:cs="Arial"/>
          <w:b/>
          <w:noProof/>
          <w:color w:val="000000"/>
          <w:sz w:val="22"/>
          <w:szCs w:val="22"/>
          <w:highlight w:val="yellow"/>
        </w:rPr>
        <w:t xml:space="preserve"> </w:t>
      </w:r>
      <w:r w:rsidRPr="002C6370">
        <w:rPr>
          <w:rFonts w:ascii="Arial Black" w:hAnsi="Arial Black" w:cs="Arial"/>
          <w:b/>
          <w:noProof/>
          <w:color w:val="000000"/>
          <w:sz w:val="20"/>
          <w:szCs w:val="20"/>
          <w:highlight w:val="yellow"/>
        </w:rPr>
        <w:t>(School Bass, Sunshine’s, Shad and Threadfin, the way they're all connected. Bonus large channel cat secrets)</w:t>
      </w:r>
    </w:p>
    <w:p w14:paraId="63A599D0" w14:textId="77777777" w:rsidR="00B2592B" w:rsidRPr="002C6370" w:rsidRDefault="00B2592B" w:rsidP="00B2592B">
      <w:pPr>
        <w:pStyle w:val="NormalWeb"/>
        <w:spacing w:before="120"/>
        <w:rPr>
          <w:rFonts w:ascii="Arial Black" w:hAnsi="Arial Black" w:cs="Arial"/>
          <w:b/>
          <w:noProof/>
          <w:color w:val="000000"/>
          <w:sz w:val="20"/>
          <w:szCs w:val="20"/>
          <w:highlight w:val="yellow"/>
        </w:rPr>
      </w:pPr>
      <w:r w:rsidRPr="002C6370">
        <w:rPr>
          <w:rFonts w:ascii="Arial Black" w:hAnsi="Arial Black" w:cs="Arial"/>
          <w:b/>
          <w:noProof/>
          <w:color w:val="000000"/>
          <w:sz w:val="22"/>
          <w:szCs w:val="22"/>
          <w:highlight w:val="yellow"/>
          <w:u w:val="single"/>
        </w:rPr>
        <w:t>Mark Wilson</w:t>
      </w:r>
      <w:r w:rsidRPr="002C6370">
        <w:rPr>
          <w:rFonts w:ascii="Arial Black" w:hAnsi="Arial Black" w:cs="Arial"/>
          <w:b/>
          <w:noProof/>
          <w:color w:val="000000"/>
          <w:sz w:val="22"/>
          <w:szCs w:val="22"/>
          <w:highlight w:val="yellow"/>
        </w:rPr>
        <w:t xml:space="preserve"> </w:t>
      </w:r>
      <w:r w:rsidRPr="002C6370">
        <w:rPr>
          <w:rFonts w:ascii="Arial Black" w:hAnsi="Arial Black" w:cs="Arial"/>
          <w:b/>
          <w:noProof/>
          <w:color w:val="000000"/>
          <w:sz w:val="20"/>
          <w:szCs w:val="20"/>
          <w:highlight w:val="yellow"/>
        </w:rPr>
        <w:t>(How to read the tides to target Bahamas Bonefish &amp; Bahamas Wahoo)</w:t>
      </w:r>
    </w:p>
    <w:p w14:paraId="630AB17A" w14:textId="77777777" w:rsidR="00B2592B" w:rsidRPr="002C6370" w:rsidRDefault="00B2592B" w:rsidP="00B2592B">
      <w:pPr>
        <w:pStyle w:val="NormalWeb"/>
        <w:spacing w:before="120"/>
        <w:rPr>
          <w:rFonts w:ascii="Arial Black" w:hAnsi="Arial Black" w:cs="Arial"/>
          <w:b/>
          <w:noProof/>
          <w:color w:val="000000"/>
          <w:sz w:val="22"/>
          <w:szCs w:val="22"/>
          <w:highlight w:val="yellow"/>
        </w:rPr>
      </w:pPr>
      <w:r w:rsidRPr="002C6370">
        <w:rPr>
          <w:rFonts w:ascii="Arial Black" w:hAnsi="Arial Black" w:cs="Arial"/>
          <w:b/>
          <w:noProof/>
          <w:color w:val="000000"/>
          <w:sz w:val="22"/>
          <w:szCs w:val="22"/>
          <w:highlight w:val="yellow"/>
          <w:u w:val="single"/>
        </w:rPr>
        <w:t>Ryan Vetsch</w:t>
      </w:r>
      <w:r w:rsidRPr="002C6370">
        <w:rPr>
          <w:rFonts w:ascii="Arial Black" w:hAnsi="Arial Black" w:cs="Arial"/>
          <w:b/>
          <w:noProof/>
          <w:color w:val="000000"/>
          <w:sz w:val="22"/>
          <w:szCs w:val="22"/>
          <w:highlight w:val="yellow"/>
        </w:rPr>
        <w:t xml:space="preserve"> </w:t>
      </w:r>
      <w:r w:rsidRPr="002C6370">
        <w:rPr>
          <w:rFonts w:ascii="Arial Black" w:hAnsi="Arial Black" w:cs="Arial"/>
          <w:b/>
          <w:noProof/>
          <w:color w:val="000000"/>
          <w:sz w:val="20"/>
          <w:szCs w:val="20"/>
          <w:highlight w:val="yellow"/>
        </w:rPr>
        <w:t>(Bottom fishing for mangrove and mutton snappers)</w:t>
      </w:r>
    </w:p>
    <w:p w14:paraId="2C478B42" w14:textId="10F12EDF" w:rsidR="00B2592B" w:rsidRPr="002C6370" w:rsidRDefault="00B2592B" w:rsidP="00B2592B">
      <w:pPr>
        <w:pStyle w:val="NormalWeb"/>
        <w:spacing w:before="120"/>
        <w:rPr>
          <w:rFonts w:ascii="Arial Black" w:hAnsi="Arial Black" w:cs="Arial"/>
          <w:b/>
          <w:noProof/>
          <w:color w:val="000000"/>
          <w:sz w:val="22"/>
          <w:szCs w:val="22"/>
          <w:highlight w:val="yellow"/>
        </w:rPr>
      </w:pPr>
      <w:r w:rsidRPr="002C6370">
        <w:rPr>
          <w:rFonts w:ascii="Arial Black" w:hAnsi="Arial Black" w:cs="Arial"/>
          <w:b/>
          <w:noProof/>
          <w:color w:val="000000"/>
          <w:sz w:val="22"/>
          <w:szCs w:val="22"/>
          <w:highlight w:val="yellow"/>
          <w:u w:val="single"/>
        </w:rPr>
        <w:t>Chris Pashos</w:t>
      </w:r>
      <w:r w:rsidRPr="002C6370">
        <w:rPr>
          <w:rFonts w:ascii="Arial Black" w:hAnsi="Arial Black" w:cs="Arial"/>
          <w:noProof/>
          <w:color w:val="000000"/>
          <w:sz w:val="22"/>
          <w:szCs w:val="22"/>
          <w:highlight w:val="yellow"/>
        </w:rPr>
        <w:t xml:space="preserve"> </w:t>
      </w:r>
      <w:r w:rsidRPr="002C6370">
        <w:rPr>
          <w:rFonts w:ascii="Arial Black" w:hAnsi="Arial Black" w:cs="Arial"/>
          <w:b/>
          <w:noProof/>
          <w:color w:val="000000"/>
          <w:sz w:val="20"/>
          <w:szCs w:val="20"/>
          <w:highlight w:val="yellow"/>
        </w:rPr>
        <w:t>(Slow Pitch Jigging secrets)</w:t>
      </w:r>
    </w:p>
    <w:p w14:paraId="4FB63912" w14:textId="0496313E" w:rsidR="00B2592B" w:rsidRPr="002C6370" w:rsidRDefault="00B2592B" w:rsidP="00B2592B">
      <w:pPr>
        <w:pStyle w:val="NormalWeb"/>
        <w:spacing w:before="120"/>
        <w:rPr>
          <w:rFonts w:ascii="Arial Black" w:hAnsi="Arial Black" w:cs="Arial"/>
          <w:noProof/>
          <w:color w:val="000000"/>
          <w:sz w:val="22"/>
          <w:szCs w:val="22"/>
          <w:highlight w:val="yellow"/>
        </w:rPr>
      </w:pPr>
      <w:r w:rsidRPr="002C6370">
        <w:rPr>
          <w:rFonts w:ascii="Arial Black" w:hAnsi="Arial Black" w:cs="Arial"/>
          <w:b/>
          <w:noProof/>
          <w:color w:val="000000"/>
          <w:sz w:val="22"/>
          <w:szCs w:val="22"/>
          <w:highlight w:val="yellow"/>
          <w:u w:val="single"/>
        </w:rPr>
        <w:t>Chris Delaney</w:t>
      </w:r>
      <w:r w:rsidR="001C79C8" w:rsidRPr="002C6370">
        <w:rPr>
          <w:rFonts w:ascii="Arial Black" w:hAnsi="Arial Black" w:cs="Arial"/>
          <w:noProof/>
          <w:color w:val="000000"/>
          <w:sz w:val="22"/>
          <w:szCs w:val="22"/>
          <w:highlight w:val="yellow"/>
        </w:rPr>
        <w:t xml:space="preserve"> (Kingfish Secrets from the Salty Champ)</w:t>
      </w:r>
    </w:p>
    <w:p w14:paraId="03BD0372" w14:textId="5C9531D5" w:rsidR="002C6370" w:rsidRPr="002C6370" w:rsidRDefault="00B2592B" w:rsidP="00B2592B">
      <w:pPr>
        <w:pStyle w:val="NormalWeb"/>
        <w:spacing w:before="120"/>
        <w:rPr>
          <w:rFonts w:ascii="Arial Black" w:hAnsi="Arial Black" w:cs="Arial"/>
          <w:noProof/>
          <w:color w:val="000000"/>
          <w:sz w:val="22"/>
          <w:szCs w:val="22"/>
          <w:highlight w:val="yellow"/>
        </w:rPr>
      </w:pPr>
      <w:r w:rsidRPr="002C6370">
        <w:rPr>
          <w:rFonts w:ascii="Arial Black" w:hAnsi="Arial Black" w:cs="Arial"/>
          <w:b/>
          <w:noProof/>
          <w:color w:val="000000"/>
          <w:sz w:val="22"/>
          <w:szCs w:val="22"/>
          <w:highlight w:val="yellow"/>
          <w:u w:val="single"/>
        </w:rPr>
        <w:t>Ron Rincones</w:t>
      </w:r>
      <w:r w:rsidR="001C79C8" w:rsidRPr="002C6370">
        <w:rPr>
          <w:rFonts w:ascii="Arial Black" w:hAnsi="Arial Black" w:cs="Arial"/>
          <w:noProof/>
          <w:color w:val="000000"/>
          <w:sz w:val="22"/>
          <w:szCs w:val="22"/>
          <w:highlight w:val="yellow"/>
        </w:rPr>
        <w:t xml:space="preserve"> (Cobia Secrets from a lifetime of fishing)</w:t>
      </w:r>
    </w:p>
    <w:p w14:paraId="2540F80E" w14:textId="5D13AB3F" w:rsidR="00B2592B" w:rsidRPr="008531C1" w:rsidRDefault="00B2592B" w:rsidP="00B2592B">
      <w:pPr>
        <w:pStyle w:val="NormalWeb"/>
        <w:rPr>
          <w:rFonts w:ascii="Arial Black" w:hAnsi="Arial Black" w:cs="Arial"/>
          <w:b/>
          <w:noProof/>
          <w:color w:val="000000"/>
        </w:rPr>
      </w:pPr>
      <w:r w:rsidRPr="00B2592B">
        <w:rPr>
          <w:rFonts w:ascii="Arial Black" w:hAnsi="Arial Black" w:cs="Arial"/>
          <w:b/>
          <w:noProof/>
          <w:color w:val="000000"/>
        </w:rPr>
        <w:drawing>
          <wp:inline distT="0" distB="0" distL="0" distR="0" wp14:anchorId="1393AEB3" wp14:editId="36B18E37">
            <wp:extent cx="2447290" cy="206641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661" cy="213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92B">
        <w:rPr>
          <w:rFonts w:ascii="Arial Black" w:hAnsi="Arial Black" w:cs="Arial"/>
          <w:b/>
          <w:noProof/>
          <w:color w:val="000000"/>
        </w:rPr>
        <w:drawing>
          <wp:inline distT="0" distB="0" distL="0" distR="0" wp14:anchorId="0D4843DE" wp14:editId="3B74626F">
            <wp:extent cx="2152650" cy="2057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C6370" w:rsidRPr="002C6370">
        <w:rPr>
          <w:rFonts w:ascii="Arial Black" w:hAnsi="Arial Black" w:cs="Arial"/>
          <w:b/>
          <w:noProof/>
          <w:color w:val="000000"/>
        </w:rPr>
        <w:drawing>
          <wp:inline distT="0" distB="0" distL="0" distR="0" wp14:anchorId="569D757D" wp14:editId="34F33591">
            <wp:extent cx="2094230" cy="2062716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6611" cy="210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592B" w:rsidRPr="008531C1" w:rsidSect="00D55BF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72CB24" w16cex:dateUtc="2023-01-19T00:46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B62B9C" w14:textId="77777777" w:rsidR="00ED0C6E" w:rsidRDefault="00ED0C6E" w:rsidP="00ED0C6E">
      <w:pPr>
        <w:spacing w:after="0" w:line="240" w:lineRule="auto"/>
      </w:pPr>
      <w:r>
        <w:separator/>
      </w:r>
    </w:p>
  </w:endnote>
  <w:endnote w:type="continuationSeparator" w:id="0">
    <w:p w14:paraId="7C7E2336" w14:textId="77777777" w:rsidR="00ED0C6E" w:rsidRDefault="00ED0C6E" w:rsidP="00ED0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4F30CF" w14:textId="77777777" w:rsidR="006A719A" w:rsidRDefault="006A71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994AA8" w14:textId="77777777" w:rsidR="006A719A" w:rsidRDefault="006A719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57E83A" w14:textId="77777777" w:rsidR="006A719A" w:rsidRDefault="006A71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B1C929" w14:textId="77777777" w:rsidR="00ED0C6E" w:rsidRDefault="00ED0C6E" w:rsidP="00ED0C6E">
      <w:pPr>
        <w:spacing w:after="0" w:line="240" w:lineRule="auto"/>
      </w:pPr>
      <w:r>
        <w:separator/>
      </w:r>
    </w:p>
  </w:footnote>
  <w:footnote w:type="continuationSeparator" w:id="0">
    <w:p w14:paraId="6F263C00" w14:textId="77777777" w:rsidR="00ED0C6E" w:rsidRDefault="00ED0C6E" w:rsidP="00ED0C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967D44" w14:textId="1E521E4D" w:rsidR="00ED0C6E" w:rsidRDefault="00A6701E">
    <w:pPr>
      <w:pStyle w:val="Header"/>
    </w:pPr>
    <w:r>
      <w:rPr>
        <w:noProof/>
      </w:rPr>
      <w:pict w14:anchorId="4F6142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016641" o:spid="_x0000_s2063" type="#_x0000_t75" style="position:absolute;margin-left:0;margin-top:0;width:240.45pt;height:239.95pt;z-index:-251657216;mso-position-horizontal:center;mso-position-horizontal-relative:margin;mso-position-vertical:center;mso-position-vertical-relative:margin" o:allowincell="f">
          <v:imagedata r:id="rId1" o:title="FSFA logo REVISED 2016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3FF1C5" w14:textId="613CEF09" w:rsidR="00ED0C6E" w:rsidRDefault="00A6701E">
    <w:pPr>
      <w:pStyle w:val="Header"/>
    </w:pPr>
    <w:r>
      <w:rPr>
        <w:noProof/>
      </w:rPr>
      <w:pict w14:anchorId="79AB1E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016642" o:spid="_x0000_s2064" type="#_x0000_t75" style="position:absolute;margin-left:0;margin-top:0;width:240.45pt;height:239.95pt;z-index:-251656192;mso-position-horizontal:center;mso-position-horizontal-relative:margin;mso-position-vertical:center;mso-position-vertical-relative:margin" o:allowincell="f">
          <v:imagedata r:id="rId1" o:title="FSFA logo REVISED 2016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04372" w14:textId="5B432A62" w:rsidR="00ED0C6E" w:rsidRDefault="00A6701E">
    <w:pPr>
      <w:pStyle w:val="Header"/>
    </w:pPr>
    <w:r>
      <w:rPr>
        <w:noProof/>
      </w:rPr>
      <w:pict w14:anchorId="3ABDCC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016640" o:spid="_x0000_s2062" type="#_x0000_t75" style="position:absolute;margin-left:0;margin-top:0;width:240.45pt;height:239.95pt;z-index:-251658240;mso-position-horizontal:center;mso-position-horizontal-relative:margin;mso-position-vertical:center;mso-position-vertical-relative:margin" o:allowincell="f">
          <v:imagedata r:id="rId1" o:title="FSFA logo REVISED 2016-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BF5"/>
    <w:rsid w:val="00014076"/>
    <w:rsid w:val="001C79C8"/>
    <w:rsid w:val="001D1311"/>
    <w:rsid w:val="002C6370"/>
    <w:rsid w:val="003114E6"/>
    <w:rsid w:val="00350604"/>
    <w:rsid w:val="00384E4F"/>
    <w:rsid w:val="00410CE3"/>
    <w:rsid w:val="00527CAC"/>
    <w:rsid w:val="00593C8F"/>
    <w:rsid w:val="006456E5"/>
    <w:rsid w:val="00687EDA"/>
    <w:rsid w:val="006A719A"/>
    <w:rsid w:val="0072528D"/>
    <w:rsid w:val="00747E74"/>
    <w:rsid w:val="007B3633"/>
    <w:rsid w:val="007E3650"/>
    <w:rsid w:val="00812EBD"/>
    <w:rsid w:val="008531C1"/>
    <w:rsid w:val="00965074"/>
    <w:rsid w:val="00A6701E"/>
    <w:rsid w:val="00B2592B"/>
    <w:rsid w:val="00D55BF5"/>
    <w:rsid w:val="00D56639"/>
    <w:rsid w:val="00ED0C6E"/>
    <w:rsid w:val="00F506A1"/>
    <w:rsid w:val="00F57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."/>
  <w:listSeparator w:val=","/>
  <w14:docId w14:val="319337E3"/>
  <w15:chartTrackingRefBased/>
  <w15:docId w15:val="{89B98274-9313-4AFB-9B9F-D53A70C33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5B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D55BF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55B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55BF5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55B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66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639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812EBD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527C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27CA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27CA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7C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7CAC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D0C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0C6E"/>
  </w:style>
  <w:style w:type="paragraph" w:styleId="Footer">
    <w:name w:val="footer"/>
    <w:basedOn w:val="Normal"/>
    <w:link w:val="FooterChar"/>
    <w:uiPriority w:val="99"/>
    <w:unhideWhenUsed/>
    <w:rsid w:val="00ED0C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0C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6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4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5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microsoft.com/office/2018/08/relationships/commentsExtensible" Target="commentsExtensi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3D5354-8B23-477F-9E87-7EA81EC06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Bass Pro LLC</Company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Krenn</dc:creator>
  <cp:keywords/>
  <dc:description/>
  <cp:lastModifiedBy>Michael Krenn</cp:lastModifiedBy>
  <cp:revision>5</cp:revision>
  <dcterms:created xsi:type="dcterms:W3CDTF">2023-01-25T16:40:00Z</dcterms:created>
  <dcterms:modified xsi:type="dcterms:W3CDTF">2023-01-25T19:18:00Z</dcterms:modified>
</cp:coreProperties>
</file>